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209C2">
              <w:rPr>
                <w:b/>
                <w:sz w:val="26"/>
                <w:szCs w:val="26"/>
                <w:u w:val="single"/>
                <w:lang w:val="en-US"/>
              </w:rPr>
              <w:t>1</w:t>
            </w:r>
            <w:r w:rsidR="00C77818">
              <w:rPr>
                <w:b/>
                <w:sz w:val="26"/>
                <w:szCs w:val="26"/>
                <w:u w:val="single"/>
                <w:lang w:val="en-US"/>
              </w:rPr>
              <w:t>8</w:t>
            </w:r>
            <w:r w:rsidR="008C65BE">
              <w:rPr>
                <w:b/>
                <w:sz w:val="26"/>
                <w:szCs w:val="26"/>
                <w:u w:val="single"/>
                <w:lang w:val="en-US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8C65B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2317903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A3B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8C65BE" w:rsidRDefault="008C65BE" w:rsidP="008C65BE">
            <w:pPr>
              <w:ind w:firstLine="0"/>
              <w:jc w:val="center"/>
              <w:rPr>
                <w:lang w:val="en-US"/>
              </w:rPr>
            </w:pPr>
            <w:r w:rsidRPr="008C65BE">
              <w:t>Автошина</w:t>
            </w:r>
            <w:r w:rsidRPr="008C65BE">
              <w:rPr>
                <w:lang w:val="en-US"/>
              </w:rPr>
              <w:t xml:space="preserve"> 215/65R16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5BE" w:rsidRDefault="008C65BE" w:rsidP="008C65BE">
            <w:pPr>
              <w:ind w:firstLine="0"/>
              <w:jc w:val="left"/>
            </w:pPr>
            <w:r>
              <w:t xml:space="preserve">Конструкция - радиальная                    </w:t>
            </w:r>
          </w:p>
          <w:p w:rsidR="008C65BE" w:rsidRDefault="008C65BE" w:rsidP="008C65BE">
            <w:pPr>
              <w:ind w:firstLine="0"/>
              <w:jc w:val="left"/>
            </w:pPr>
            <w:r>
              <w:t xml:space="preserve">Сезонность - зимняя шипованная                         </w:t>
            </w:r>
          </w:p>
          <w:p w:rsidR="008C65BE" w:rsidRDefault="008C65BE" w:rsidP="008C65BE">
            <w:pPr>
              <w:ind w:firstLine="0"/>
              <w:jc w:val="left"/>
            </w:pPr>
            <w:r>
              <w:t>Тип протектора - симметричный стреловидный</w:t>
            </w:r>
          </w:p>
          <w:p w:rsidR="008C65BE" w:rsidRDefault="008C65BE" w:rsidP="008C65BE">
            <w:pPr>
              <w:ind w:firstLine="0"/>
              <w:jc w:val="left"/>
            </w:pPr>
            <w:r>
              <w:t>Размер 215/65 R16</w:t>
            </w:r>
          </w:p>
          <w:p w:rsidR="008C65BE" w:rsidRDefault="008C65BE" w:rsidP="008C65BE">
            <w:pPr>
              <w:ind w:firstLine="0"/>
              <w:jc w:val="left"/>
            </w:pPr>
            <w:r>
              <w:t>Индекс скорости T</w:t>
            </w:r>
          </w:p>
          <w:p w:rsidR="008C65BE" w:rsidRDefault="008C65BE" w:rsidP="008C65BE">
            <w:pPr>
              <w:ind w:firstLine="0"/>
              <w:jc w:val="left"/>
            </w:pPr>
            <w:r>
              <w:t xml:space="preserve">Индекс нагрузки 102                                       </w:t>
            </w:r>
          </w:p>
          <w:p w:rsidR="00F21153" w:rsidRPr="000B0638" w:rsidRDefault="008C65BE" w:rsidP="008C65BE">
            <w:pPr>
              <w:ind w:firstLine="0"/>
              <w:jc w:val="left"/>
            </w:pPr>
            <w:r>
              <w:t>Наличие камеры - нет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44C" w:rsidRDefault="00BB144C" w:rsidP="00DF3BAA">
            <w:pPr>
              <w:ind w:firstLine="0"/>
            </w:pPr>
          </w:p>
          <w:p w:rsidR="008C65BE" w:rsidRDefault="008C65BE" w:rsidP="00DF3BAA">
            <w:pPr>
              <w:ind w:firstLine="0"/>
            </w:pPr>
          </w:p>
          <w:p w:rsidR="008C65BE" w:rsidRDefault="008C65BE" w:rsidP="00DF3BAA">
            <w:pPr>
              <w:ind w:firstLine="0"/>
            </w:pPr>
            <w:r>
              <w:t xml:space="preserve">              </w:t>
            </w:r>
            <w:r w:rsidRPr="008C65BE">
              <w:t xml:space="preserve">NOKIAN </w:t>
            </w:r>
          </w:p>
          <w:p w:rsidR="00F21153" w:rsidRPr="000B0638" w:rsidRDefault="008C65BE" w:rsidP="00DF3BAA">
            <w:pPr>
              <w:ind w:firstLine="0"/>
            </w:pPr>
            <w:r>
              <w:t xml:space="preserve">         </w:t>
            </w:r>
            <w:proofErr w:type="spellStart"/>
            <w:r w:rsidRPr="008C65BE">
              <w:t>Nordman</w:t>
            </w:r>
            <w:proofErr w:type="spellEnd"/>
            <w:r w:rsidRPr="008C65BE">
              <w:t xml:space="preserve"> RS 102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15284D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4D" w:rsidRDefault="0015284D" w:rsidP="0015284D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4D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5284D" w:rsidRPr="00093260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5284D" w:rsidRPr="003521F4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5284D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5284D" w:rsidRPr="00BF612E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5284D" w:rsidRPr="00093260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4D" w:rsidRPr="00FB7AEF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5284D" w:rsidRPr="00DB3AE4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15284D" w:rsidRPr="003521F4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5284D" w:rsidRPr="00612811" w:rsidRDefault="0015284D" w:rsidP="0015284D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4D" w:rsidRDefault="0015284D" w:rsidP="0015284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4D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4D" w:rsidRPr="00063B3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4D" w:rsidRDefault="0015284D" w:rsidP="0015284D">
      <w:pPr>
        <w:spacing w:line="276" w:lineRule="auto"/>
        <w:rPr>
          <w:sz w:val="24"/>
          <w:szCs w:val="24"/>
        </w:rPr>
      </w:pPr>
    </w:p>
    <w:p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5284D" w:rsidRPr="00612811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5284D" w:rsidRPr="00D10A4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4D" w:rsidRPr="00D10A4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4D" w:rsidRPr="00D10A40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5284D" w:rsidRPr="00612811" w:rsidRDefault="0015284D" w:rsidP="0015284D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5284D" w:rsidRPr="00BB6EA4" w:rsidRDefault="0015284D" w:rsidP="0015284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4D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4D" w:rsidRDefault="0015284D" w:rsidP="0015284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4D" w:rsidRDefault="0015284D" w:rsidP="0015284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4D" w:rsidRDefault="0015284D" w:rsidP="0015284D">
      <w:pPr>
        <w:spacing w:line="276" w:lineRule="auto"/>
        <w:ind w:firstLine="709"/>
        <w:rPr>
          <w:sz w:val="24"/>
          <w:szCs w:val="24"/>
        </w:rPr>
      </w:pPr>
    </w:p>
    <w:p w:rsidR="0015284D" w:rsidRPr="00CF1FB0" w:rsidRDefault="0015284D" w:rsidP="0015284D">
      <w:pPr>
        <w:spacing w:line="276" w:lineRule="auto"/>
        <w:ind w:firstLine="709"/>
        <w:rPr>
          <w:sz w:val="24"/>
          <w:szCs w:val="24"/>
        </w:rPr>
      </w:pPr>
    </w:p>
    <w:p w:rsidR="0015284D" w:rsidRDefault="0015284D" w:rsidP="0015284D">
      <w:pPr>
        <w:rPr>
          <w:sz w:val="26"/>
          <w:szCs w:val="26"/>
        </w:rPr>
      </w:pPr>
    </w:p>
    <w:p w:rsidR="0015284D" w:rsidRDefault="0015284D" w:rsidP="001528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284D" w:rsidRPr="00E1390F" w:rsidRDefault="0015284D" w:rsidP="0015284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284D" w:rsidRPr="00DD53C5" w:rsidRDefault="0015284D" w:rsidP="0015284D">
      <w:pPr>
        <w:ind w:firstLine="0"/>
        <w:rPr>
          <w:color w:val="00B0F0"/>
          <w:sz w:val="26"/>
          <w:szCs w:val="26"/>
        </w:rPr>
      </w:pPr>
    </w:p>
    <w:p w:rsidR="0015284D" w:rsidRPr="00F21153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284D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284D" w:rsidRPr="00F21153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284D" w:rsidRPr="004D4E32" w:rsidRDefault="0015284D" w:rsidP="0015284D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15284D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220" w:rsidRDefault="00B36220">
      <w:r>
        <w:separator/>
      </w:r>
    </w:p>
  </w:endnote>
  <w:endnote w:type="continuationSeparator" w:id="0">
    <w:p w:rsidR="00B36220" w:rsidRDefault="00B3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5284D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220" w:rsidRDefault="00B36220">
      <w:r>
        <w:separator/>
      </w:r>
    </w:p>
  </w:footnote>
  <w:footnote w:type="continuationSeparator" w:id="0">
    <w:p w:rsidR="00B36220" w:rsidRDefault="00B36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C8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4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6F16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7AF0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A47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187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220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3BAB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9820C-E570-4A7A-86E6-34E0C1770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2015-09-29T07:33:00Z</dcterms:created>
  <dcterms:modified xsi:type="dcterms:W3CDTF">2015-09-29T09:46:00Z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